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FA5E" w14:textId="4166A8E0" w:rsidR="00952E21" w:rsidRPr="00833D4A" w:rsidRDefault="00952E21" w:rsidP="00833D4A">
      <w:pPr>
        <w:jc w:val="center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b/>
          <w:bCs/>
          <w:lang w:val="sk-SK"/>
        </w:rPr>
        <w:t>ZÁKAZ VSTUPU DO BUDOVY</w:t>
      </w:r>
    </w:p>
    <w:p w14:paraId="4E2A4C3D" w14:textId="77777777" w:rsidR="008645FB" w:rsidRDefault="00952E21" w:rsidP="00833D4A">
      <w:pPr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 xml:space="preserve">Na základe vyhlášky Úradu verejného zdravotníctva SR zverejnenej </w:t>
      </w:r>
      <w:bookmarkStart w:id="0" w:name="_Hlk62470275"/>
      <w:r w:rsidRPr="00833D4A">
        <w:rPr>
          <w:rFonts w:ascii="Arial" w:hAnsi="Arial" w:cs="Arial"/>
          <w:lang w:val="sk-SK"/>
        </w:rPr>
        <w:t xml:space="preserve">dňa </w:t>
      </w:r>
      <w:r w:rsidR="00833D4A" w:rsidRPr="00833D4A">
        <w:rPr>
          <w:rFonts w:ascii="Arial" w:hAnsi="Arial" w:cs="Arial"/>
          <w:lang w:val="sk-SK"/>
        </w:rPr>
        <w:t>21.1.2021</w:t>
      </w:r>
      <w:r w:rsidRPr="00833D4A">
        <w:rPr>
          <w:rFonts w:ascii="Arial" w:hAnsi="Arial" w:cs="Arial"/>
          <w:lang w:val="sk-SK"/>
        </w:rPr>
        <w:t xml:space="preserve"> pod číslom 1</w:t>
      </w:r>
      <w:r w:rsidR="00833D4A" w:rsidRPr="00833D4A">
        <w:rPr>
          <w:rFonts w:ascii="Arial" w:hAnsi="Arial" w:cs="Arial"/>
          <w:lang w:val="sk-SK"/>
        </w:rPr>
        <w:t>4</w:t>
      </w:r>
      <w:r w:rsidRPr="00833D4A">
        <w:rPr>
          <w:rFonts w:ascii="Arial" w:hAnsi="Arial" w:cs="Arial"/>
          <w:lang w:val="sk-SK"/>
        </w:rPr>
        <w:t xml:space="preserve"> v čiastke </w:t>
      </w:r>
      <w:r w:rsidR="00833D4A" w:rsidRPr="00833D4A">
        <w:rPr>
          <w:rFonts w:ascii="Arial" w:hAnsi="Arial" w:cs="Arial"/>
          <w:lang w:val="sk-SK"/>
        </w:rPr>
        <w:t>08</w:t>
      </w:r>
      <w:r w:rsidRPr="00833D4A">
        <w:rPr>
          <w:rFonts w:ascii="Arial" w:hAnsi="Arial" w:cs="Arial"/>
          <w:lang w:val="sk-SK"/>
        </w:rPr>
        <w:t>/202</w:t>
      </w:r>
      <w:r w:rsidR="00833D4A" w:rsidRPr="00833D4A">
        <w:rPr>
          <w:rFonts w:ascii="Arial" w:hAnsi="Arial" w:cs="Arial"/>
          <w:lang w:val="sk-SK"/>
        </w:rPr>
        <w:t>1</w:t>
      </w:r>
      <w:r w:rsidRPr="00833D4A">
        <w:rPr>
          <w:rFonts w:ascii="Arial" w:hAnsi="Arial" w:cs="Arial"/>
          <w:lang w:val="sk-SK"/>
        </w:rPr>
        <w:t xml:space="preserve"> Vestníku vlády SR</w:t>
      </w:r>
      <w:bookmarkEnd w:id="0"/>
      <w:r w:rsidRPr="00833D4A">
        <w:rPr>
          <w:rFonts w:ascii="Arial" w:hAnsi="Arial" w:cs="Arial"/>
          <w:lang w:val="sk-SK"/>
        </w:rPr>
        <w:t xml:space="preserve"> </w:t>
      </w:r>
    </w:p>
    <w:p w14:paraId="334E97DF" w14:textId="3A8CFF48" w:rsidR="00F00BF1" w:rsidRPr="008645FB" w:rsidRDefault="00952E21" w:rsidP="00833D4A">
      <w:pPr>
        <w:jc w:val="both"/>
        <w:rPr>
          <w:rFonts w:ascii="Arial" w:hAnsi="Arial" w:cs="Arial"/>
          <w:sz w:val="28"/>
          <w:szCs w:val="28"/>
          <w:u w:val="single"/>
          <w:lang w:val="sk-SK"/>
        </w:rPr>
      </w:pPr>
      <w:r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je </w:t>
      </w:r>
      <w:bookmarkStart w:id="1" w:name="_Hlk62470402"/>
      <w:r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zakázaný vstup osôb do </w:t>
      </w:r>
      <w:r w:rsidR="00833D4A"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 vnútorných a vonkajších priestorov zariadení</w:t>
      </w:r>
      <w:bookmarkEnd w:id="1"/>
      <w:r w:rsidR="00CF2A95"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 v období </w:t>
      </w:r>
      <w:r w:rsidR="00CF2A95" w:rsidRPr="008645FB">
        <w:rPr>
          <w:rFonts w:ascii="Arial" w:hAnsi="Arial" w:cs="Arial"/>
          <w:b/>
          <w:bCs/>
          <w:sz w:val="28"/>
          <w:szCs w:val="28"/>
          <w:lang w:val="sk-SK"/>
        </w:rPr>
        <w:t>od 27. januára 2021 05:00 hod. do uplynutia 2. februára 2021</w:t>
      </w:r>
      <w:r w:rsidRPr="008645FB">
        <w:rPr>
          <w:rFonts w:ascii="Arial" w:hAnsi="Arial" w:cs="Arial"/>
          <w:sz w:val="28"/>
          <w:szCs w:val="28"/>
          <w:lang w:val="sk-SK"/>
        </w:rPr>
        <w:t>,</w:t>
      </w:r>
      <w:r w:rsidR="00833D4A" w:rsidRPr="008645FB">
        <w:rPr>
          <w:sz w:val="28"/>
          <w:szCs w:val="28"/>
        </w:rPr>
        <w:t xml:space="preserve"> </w:t>
      </w:r>
      <w:bookmarkStart w:id="2" w:name="_Hlk62470624"/>
      <w:r w:rsidR="00833D4A"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okrem osôb podľa § 1 ods. 2 tejto vyhlášky </w:t>
      </w:r>
      <w:bookmarkEnd w:id="2"/>
      <w:r w:rsidR="00833D4A" w:rsidRPr="008645FB">
        <w:rPr>
          <w:rFonts w:ascii="Arial" w:hAnsi="Arial" w:cs="Arial"/>
          <w:sz w:val="28"/>
          <w:szCs w:val="28"/>
          <w:u w:val="single"/>
          <w:lang w:val="sk-SK"/>
        </w:rPr>
        <w:t>v zmysle nižšie uvedeného:</w:t>
      </w:r>
      <w:r w:rsidRPr="008645FB">
        <w:rPr>
          <w:rFonts w:ascii="Arial" w:hAnsi="Arial" w:cs="Arial"/>
          <w:sz w:val="28"/>
          <w:szCs w:val="28"/>
          <w:u w:val="single"/>
          <w:lang w:val="sk-SK"/>
        </w:rPr>
        <w:t xml:space="preserve"> </w:t>
      </w:r>
    </w:p>
    <w:p w14:paraId="12E82E45" w14:textId="429D1791" w:rsidR="00952E21" w:rsidRPr="00833D4A" w:rsidRDefault="00952E21" w:rsidP="00833D4A">
      <w:pPr>
        <w:jc w:val="both"/>
        <w:rPr>
          <w:rFonts w:ascii="Arial" w:hAnsi="Arial" w:cs="Arial"/>
          <w:b/>
          <w:bCs/>
          <w:u w:val="single"/>
          <w:lang w:val="sk-SK"/>
        </w:rPr>
      </w:pPr>
      <w:r w:rsidRPr="00833D4A">
        <w:rPr>
          <w:rFonts w:ascii="Arial" w:hAnsi="Arial" w:cs="Arial"/>
          <w:b/>
          <w:bCs/>
          <w:u w:val="single"/>
          <w:lang w:val="sk-SK"/>
        </w:rPr>
        <w:t>Zákaz vstupu sa nevzťahuje na:</w:t>
      </w:r>
    </w:p>
    <w:p w14:paraId="20A084A4" w14:textId="05C37CA1" w:rsidR="00833D4A" w:rsidRPr="00833D4A" w:rsidRDefault="00833D4A" w:rsidP="00833D4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príslušníka záchranných a bezpečnostných zborov alebo ozbrojených zborov pri plnení ich úloh,</w:t>
      </w:r>
    </w:p>
    <w:p w14:paraId="6C773D8F" w14:textId="0C71EA5E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lang w:val="sk-SK"/>
        </w:rPr>
        <w:t>b</w:t>
      </w:r>
      <w:r w:rsidRPr="00833D4A">
        <w:rPr>
          <w:rFonts w:ascii="Arial" w:hAnsi="Arial" w:cs="Arial"/>
          <w:b/>
          <w:bCs/>
          <w:lang w:val="sk-SK"/>
        </w:rPr>
        <w:t>) osobu, ktorá sa preukáže potvrdením o negatívnom výsledku RT-PCR testu alebo potvrdením o negatívnom výsledku antigénového testu certifikovaného na území Európskej únie na ochorenie COVID-19 vykonaného v období od 18. januára 2021,</w:t>
      </w:r>
    </w:p>
    <w:p w14:paraId="5E13C11A" w14:textId="61F76F5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c) osobu, ktorá prekonala ochorenie COVID-19 a má o jeho prekonaní doklad nie starší ako tri mesiace,</w:t>
      </w:r>
    </w:p>
    <w:p w14:paraId="629196A3" w14:textId="1D89C84E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d) osobu, ktorá sa preukáže, že jej bolo diagnostikované ochorenie COVID-19 v období od 2. novembra 2020</w:t>
      </w:r>
      <w:r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do 17. januára 2021,</w:t>
      </w:r>
    </w:p>
    <w:p w14:paraId="4AA65675" w14:textId="3478D1C3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e) osobu zaočkovanú proti ochoreniu COVD-19 aj druhou dávkou vakcíny a od tohto očkovania uplynulo aspoň</w:t>
      </w:r>
      <w:r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14 dní,</w:t>
      </w:r>
    </w:p>
    <w:p w14:paraId="6A4F9062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b/>
          <w:bCs/>
          <w:lang w:val="sk-SK"/>
        </w:rPr>
        <w:t>f) osoby nad 65 rokov veku,</w:t>
      </w:r>
    </w:p>
    <w:p w14:paraId="0962DD31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b/>
          <w:bCs/>
          <w:lang w:val="sk-SK"/>
        </w:rPr>
        <w:t>g) dieťa do desiatich rokov veku,</w:t>
      </w:r>
    </w:p>
    <w:p w14:paraId="29096222" w14:textId="082B571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h) osobu, ktorej zdravotný stav alebo zdravotná kontraindikácia neumožňuje vykonanie testu na ochorenie</w:t>
      </w:r>
      <w:r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COVID-19,</w:t>
      </w:r>
    </w:p>
    <w:p w14:paraId="68066CF2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i) osobu, ktorej bolo diagnostikované stredne ťažké alebo ťažké mentálne postihnutie,</w:t>
      </w:r>
    </w:p>
    <w:p w14:paraId="598E5B66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 xml:space="preserve">j) osobu </w:t>
      </w:r>
      <w:proofErr w:type="spellStart"/>
      <w:r w:rsidRPr="00833D4A">
        <w:rPr>
          <w:rFonts w:ascii="Arial" w:hAnsi="Arial" w:cs="Arial"/>
          <w:lang w:val="sk-SK"/>
        </w:rPr>
        <w:t>dispenzarizovanú</w:t>
      </w:r>
      <w:proofErr w:type="spellEnd"/>
      <w:r w:rsidRPr="00833D4A">
        <w:rPr>
          <w:rFonts w:ascii="Arial" w:hAnsi="Arial" w:cs="Arial"/>
          <w:lang w:val="sk-SK"/>
        </w:rPr>
        <w:t xml:space="preserve"> so závažnou poruchou autistického spektra,</w:t>
      </w:r>
    </w:p>
    <w:p w14:paraId="45554FF1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 xml:space="preserve">k) osobu </w:t>
      </w:r>
      <w:proofErr w:type="spellStart"/>
      <w:r w:rsidRPr="00833D4A">
        <w:rPr>
          <w:rFonts w:ascii="Arial" w:hAnsi="Arial" w:cs="Arial"/>
          <w:lang w:val="sk-SK"/>
        </w:rPr>
        <w:t>dispenzarizovanú</w:t>
      </w:r>
      <w:proofErr w:type="spellEnd"/>
      <w:r w:rsidRPr="00833D4A">
        <w:rPr>
          <w:rFonts w:ascii="Arial" w:hAnsi="Arial" w:cs="Arial"/>
          <w:lang w:val="sk-SK"/>
        </w:rPr>
        <w:t xml:space="preserve"> pre ťažký, vrodený alebo získaný </w:t>
      </w:r>
      <w:proofErr w:type="spellStart"/>
      <w:r w:rsidRPr="00833D4A">
        <w:rPr>
          <w:rFonts w:ascii="Arial" w:hAnsi="Arial" w:cs="Arial"/>
          <w:lang w:val="sk-SK"/>
        </w:rPr>
        <w:t>imunodeficit</w:t>
      </w:r>
      <w:proofErr w:type="spellEnd"/>
      <w:r w:rsidRPr="00833D4A">
        <w:rPr>
          <w:rFonts w:ascii="Arial" w:hAnsi="Arial" w:cs="Arial"/>
          <w:lang w:val="sk-SK"/>
        </w:rPr>
        <w:t>,</w:t>
      </w:r>
    </w:p>
    <w:p w14:paraId="74E89C00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 xml:space="preserve">l) onkologických pacientov po chemoterapii alebo transplantácii, ktorí majú </w:t>
      </w:r>
      <w:proofErr w:type="spellStart"/>
      <w:r w:rsidRPr="00833D4A">
        <w:rPr>
          <w:rFonts w:ascii="Arial" w:hAnsi="Arial" w:cs="Arial"/>
          <w:lang w:val="sk-SK"/>
        </w:rPr>
        <w:t>leukopéniu</w:t>
      </w:r>
      <w:proofErr w:type="spellEnd"/>
      <w:r w:rsidRPr="00833D4A">
        <w:rPr>
          <w:rFonts w:ascii="Arial" w:hAnsi="Arial" w:cs="Arial"/>
          <w:lang w:val="sk-SK"/>
        </w:rPr>
        <w:t xml:space="preserve"> alebo osoby</w:t>
      </w:r>
    </w:p>
    <w:p w14:paraId="1AB5A8D5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s onkologickou liečbou alebo inou liečbou ovplyvňujúcou imunitný systém (napr. biologickou liečbou)</w:t>
      </w:r>
    </w:p>
    <w:p w14:paraId="461ABE88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z dôvodu rizika z omeškania pravidelného podania liečby, rádioterapie alebo inej plánovanej liečby</w:t>
      </w:r>
    </w:p>
    <w:p w14:paraId="0B0C485E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napr. onkológom, hematológom alebo rádiológom plánovanej liečby,</w:t>
      </w:r>
    </w:p>
    <w:p w14:paraId="38A5D830" w14:textId="574137AF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m) osobu, ktorá bola počas dní 18. januára 2021 až 26. januára 2021 v izolácií v domácom prostredí alebo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karanténnom ubytovacom zariadení alebo bola uznaná za dočasne práceneschopnú z dôvodu karantény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svojím všeobecným lekárom pre dospelých alebo všeobecným lekárom pre deti a dorast a nemusela sa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podrobiť testu na ochorenie COVID-19,</w:t>
      </w:r>
    </w:p>
    <w:p w14:paraId="6C605978" w14:textId="7B96E7BA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n) vstup osoby do najbližšej maloobchodnej predajne/prevádzky alebo obdobného miesta od miesta bydliska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tejto osoby, a to v nevyhnutnom rozsahu za účelom obstarania nevyhnutných základných životných potrieb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(najmä nákup potravín, liekov ,zdravotníckych prostriedkov a pomôcok, hygienického tovaru, drogériového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tovaru, krmív a ďalších potrieb pre zvieratá, zabezpečenie starostlivosti o deti, zabezpečenie starostlivosti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o domáce zvieratá, doplnenie pohonných hmôt),</w:t>
      </w:r>
    </w:p>
    <w:p w14:paraId="2E573BE0" w14:textId="7FA84F78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b/>
          <w:bCs/>
          <w:lang w:val="sk-SK"/>
        </w:rPr>
        <w:t>o) vstup osoby do lekárenského zariadenia za účelom prístupu k lekárenskej starostlivosti poskytovanej držiteľmi povolenia na poskytovania lekárenskej starostlivosti,</w:t>
      </w:r>
    </w:p>
    <w:p w14:paraId="2BE62CE8" w14:textId="774BC60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k-SK"/>
        </w:rPr>
      </w:pPr>
      <w:r w:rsidRPr="00833D4A">
        <w:rPr>
          <w:rFonts w:ascii="Arial" w:hAnsi="Arial" w:cs="Arial"/>
          <w:b/>
          <w:bCs/>
          <w:lang w:val="sk-SK"/>
        </w:rPr>
        <w:t>p)</w:t>
      </w:r>
      <w:r w:rsidR="00F36E19">
        <w:rPr>
          <w:rFonts w:ascii="Arial" w:hAnsi="Arial" w:cs="Arial"/>
          <w:b/>
          <w:bCs/>
          <w:lang w:val="sk-SK"/>
        </w:rPr>
        <w:t xml:space="preserve"> </w:t>
      </w:r>
      <w:r w:rsidRPr="00833D4A">
        <w:rPr>
          <w:rFonts w:ascii="Arial" w:hAnsi="Arial" w:cs="Arial"/>
          <w:b/>
          <w:bCs/>
          <w:lang w:val="sk-SK"/>
        </w:rPr>
        <w:t>vstup osoby do zdravotníckeho zariadenia za účelom neodkladnej zdravotnej starostlivosti, preventívnej prehliadky alebo plánovanej zdravotnej starostlivosti, vrátane sprevádzania blízkou osobou alebo príbuzným,</w:t>
      </w:r>
    </w:p>
    <w:p w14:paraId="38558092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q) vstup do zariadenia za účelom vykonania RT-PCR testu na ochorenie COVID-19,</w:t>
      </w:r>
    </w:p>
    <w:p w14:paraId="7CBA845F" w14:textId="0938C5A2" w:rsidR="0083414D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r) vstup do zariadenia za účelom vykonania antigénového testu na ochorenie COVID-19,</w:t>
      </w:r>
    </w:p>
    <w:p w14:paraId="26F56D6B" w14:textId="52919D5E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s) vstup osoby na miesto, kde sa koná pohreb jej blízkej osoby, kde táto osoba má uzavrieť manželstvo alebo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kde sa koná krst jej blízkej osoby,</w:t>
      </w:r>
    </w:p>
    <w:p w14:paraId="4A049EBD" w14:textId="6B6AF6D0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t) vstup do zariadenia za účelom starostlivosti o blízku osobu alebo príbuzného, ktorý je na takú starostlivosť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odkázaný, pokiaľ osobitný predpis neustanovuje inak,</w:t>
      </w:r>
    </w:p>
    <w:p w14:paraId="7D4AB106" w14:textId="5F50EB79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u) vstup žiaka nultého ročníka, prvého ročníka až štvrtého ročníka základnej školy a žiaka základnej školy pre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žiakov so špeciálnymi výchovnovzdelávacími potrebami vo všetkých ročníkoch do základnej školy,</w:t>
      </w:r>
    </w:p>
    <w:p w14:paraId="3576272B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v) vstup dieťaťa a žiaka do zariadenia výchovného poradenstva a prevencie,</w:t>
      </w:r>
    </w:p>
    <w:p w14:paraId="5F04E4FB" w14:textId="3B384DB4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w) vstup osoby do zariadenia v ktorom sídli poskytovateľ zdravotnej starostlivosti, ktorý poskytuje zdravotnú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 xml:space="preserve">starostlivosť v špecializačnom odbore všeobecné lekárstvo, v prípade dieťaťa </w:t>
      </w:r>
      <w:r w:rsidRPr="00833D4A">
        <w:rPr>
          <w:rFonts w:ascii="Arial" w:hAnsi="Arial" w:cs="Arial"/>
          <w:lang w:val="sk-SK"/>
        </w:rPr>
        <w:lastRenderedPageBreak/>
        <w:t>poskytovateľ zdravotnej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starostlivosti, ktorý poskytuje zdravotnú starostlivosť v špecializačnom odbore pediatria, s ktorým má táto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osoba uzatvorenú dohodu o poskytovaní zdravotnej starostlivosti, za účelom prevzatia potvrdenia o</w:t>
      </w:r>
      <w:r w:rsidR="00F36E19">
        <w:rPr>
          <w:rFonts w:ascii="Arial" w:hAnsi="Arial" w:cs="Arial"/>
          <w:lang w:val="sk-SK"/>
        </w:rPr>
        <w:t> </w:t>
      </w:r>
      <w:r w:rsidRPr="00833D4A">
        <w:rPr>
          <w:rFonts w:ascii="Arial" w:hAnsi="Arial" w:cs="Arial"/>
          <w:lang w:val="sk-SK"/>
        </w:rPr>
        <w:t>výnimke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podľa prílohy,</w:t>
      </w:r>
    </w:p>
    <w:p w14:paraId="331A6A09" w14:textId="08F8934C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x) vodičov nákladnej dopravy, vodičov autobusovej dopravy, pilotov, členov posádky lietadla a iných členov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 xml:space="preserve">leteckého personálu, posádku v lodnej doprave, rušňovodičov, </w:t>
      </w:r>
      <w:proofErr w:type="spellStart"/>
      <w:r w:rsidRPr="00833D4A">
        <w:rPr>
          <w:rFonts w:ascii="Arial" w:hAnsi="Arial" w:cs="Arial"/>
          <w:lang w:val="sk-SK"/>
        </w:rPr>
        <w:t>vozmajstrov</w:t>
      </w:r>
      <w:proofErr w:type="spellEnd"/>
      <w:r w:rsidRPr="00833D4A">
        <w:rPr>
          <w:rFonts w:ascii="Arial" w:hAnsi="Arial" w:cs="Arial"/>
          <w:lang w:val="sk-SK"/>
        </w:rPr>
        <w:t>, vlakové čaty a</w:t>
      </w:r>
      <w:r w:rsidR="00F36E19">
        <w:rPr>
          <w:rFonts w:ascii="Arial" w:hAnsi="Arial" w:cs="Arial"/>
          <w:lang w:val="sk-SK"/>
        </w:rPr>
        <w:t> </w:t>
      </w:r>
      <w:r w:rsidRPr="00833D4A">
        <w:rPr>
          <w:rFonts w:ascii="Arial" w:hAnsi="Arial" w:cs="Arial"/>
          <w:lang w:val="sk-SK"/>
        </w:rPr>
        <w:t>obslužných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pracovníkov v železničnej doprave vstupujúcich na územie Slovenskej republiky, ak územie Slovenskej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republiky opustia do 48 hodín od vstupu,</w:t>
      </w:r>
    </w:p>
    <w:p w14:paraId="1762B809" w14:textId="77777777" w:rsidR="00833D4A" w:rsidRP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y) osobu dostavujúcu sa na orgán činný v trestnom konaní v súvislosti s úkonom v trestnom konaní,</w:t>
      </w:r>
    </w:p>
    <w:p w14:paraId="62029524" w14:textId="5128FB69" w:rsidR="00833D4A" w:rsidRDefault="00833D4A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  <w:r w:rsidRPr="00833D4A">
        <w:rPr>
          <w:rFonts w:ascii="Arial" w:hAnsi="Arial" w:cs="Arial"/>
          <w:lang w:val="sk-SK"/>
        </w:rPr>
        <w:t>z) osobu dostavujúcu sa na pojednávanie, hlavné pojednávanie alebo verejné zasadnutie podľa § 3 ods. 1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písm. a) zákona č. 62/2020 Z. z. o niektorých mimoriadnych opatreniach v súvislosti so šírením nebezpečnej</w:t>
      </w:r>
      <w:r w:rsidR="00F36E19">
        <w:rPr>
          <w:rFonts w:ascii="Arial" w:hAnsi="Arial" w:cs="Arial"/>
          <w:lang w:val="sk-SK"/>
        </w:rPr>
        <w:t xml:space="preserve"> </w:t>
      </w:r>
      <w:r w:rsidRPr="00833D4A">
        <w:rPr>
          <w:rFonts w:ascii="Arial" w:hAnsi="Arial" w:cs="Arial"/>
          <w:lang w:val="sk-SK"/>
        </w:rPr>
        <w:t>nákazlivej ľudskej choroby COVID-19 a v justícii a ktorým sa menia a dopĺňajú niektoré zákony.</w:t>
      </w:r>
      <w:r w:rsidRPr="00833D4A">
        <w:rPr>
          <w:rFonts w:ascii="Arial" w:hAnsi="Arial" w:cs="Arial"/>
          <w:lang w:val="sk-SK"/>
        </w:rPr>
        <w:cr/>
      </w:r>
    </w:p>
    <w:p w14:paraId="2C41D4DF" w14:textId="77777777" w:rsidR="006F00D0" w:rsidRPr="00833D4A" w:rsidRDefault="006F00D0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k-SK"/>
        </w:rPr>
      </w:pPr>
    </w:p>
    <w:p w14:paraId="2B7DE930" w14:textId="49F4837D" w:rsidR="0083414D" w:rsidRPr="006F00D0" w:rsidRDefault="0083414D" w:rsidP="00F36E19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6F00D0">
        <w:rPr>
          <w:rFonts w:ascii="Arial" w:hAnsi="Arial" w:cs="Arial"/>
          <w:b/>
          <w:bCs/>
          <w:sz w:val="28"/>
          <w:szCs w:val="28"/>
          <w:lang w:val="sk-SK"/>
        </w:rPr>
        <w:t>UPOZORNENIE</w:t>
      </w:r>
    </w:p>
    <w:p w14:paraId="15BD08E7" w14:textId="78D8B805" w:rsidR="0083414D" w:rsidRPr="008645FB" w:rsidRDefault="0083414D" w:rsidP="00833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8645FB">
        <w:rPr>
          <w:rFonts w:ascii="Arial" w:hAnsi="Arial" w:cs="Arial"/>
          <w:b/>
          <w:bCs/>
          <w:sz w:val="28"/>
          <w:szCs w:val="28"/>
          <w:lang w:val="sk-SK"/>
        </w:rPr>
        <w:t xml:space="preserve">Prosíme návštevníkov </w:t>
      </w:r>
      <w:r w:rsidR="008645FB" w:rsidRPr="008645FB">
        <w:rPr>
          <w:rFonts w:ascii="Arial" w:hAnsi="Arial" w:cs="Arial"/>
          <w:b/>
          <w:bCs/>
          <w:sz w:val="28"/>
          <w:szCs w:val="28"/>
          <w:lang w:val="sk-SK"/>
        </w:rPr>
        <w:t xml:space="preserve">priestorov kancelárií IMMO Service Group, </w:t>
      </w:r>
      <w:proofErr w:type="spellStart"/>
      <w:r w:rsidR="008645FB" w:rsidRPr="008645FB">
        <w:rPr>
          <w:rFonts w:ascii="Arial" w:hAnsi="Arial" w:cs="Arial"/>
          <w:b/>
          <w:bCs/>
          <w:sz w:val="28"/>
          <w:szCs w:val="28"/>
          <w:lang w:val="sk-SK"/>
        </w:rPr>
        <w:t>s.r.o</w:t>
      </w:r>
      <w:proofErr w:type="spellEnd"/>
      <w:r w:rsidR="008645FB" w:rsidRPr="008645FB">
        <w:rPr>
          <w:rFonts w:ascii="Arial" w:hAnsi="Arial" w:cs="Arial"/>
          <w:b/>
          <w:bCs/>
          <w:sz w:val="28"/>
          <w:szCs w:val="28"/>
          <w:lang w:val="sk-SK"/>
        </w:rPr>
        <w:t xml:space="preserve">., Tomášikova 50/E v Bratislave, </w:t>
      </w:r>
      <w:r w:rsidR="00D205DE" w:rsidRPr="008645FB">
        <w:rPr>
          <w:rFonts w:ascii="Arial" w:hAnsi="Arial" w:cs="Arial"/>
          <w:b/>
          <w:bCs/>
          <w:sz w:val="28"/>
          <w:szCs w:val="28"/>
          <w:lang w:val="sk-SK"/>
        </w:rPr>
        <w:t xml:space="preserve"> </w:t>
      </w:r>
      <w:r w:rsidRPr="008645FB">
        <w:rPr>
          <w:rFonts w:ascii="Arial" w:hAnsi="Arial" w:cs="Arial"/>
          <w:b/>
          <w:bCs/>
          <w:sz w:val="28"/>
          <w:szCs w:val="28"/>
          <w:lang w:val="sk-SK"/>
        </w:rPr>
        <w:t>aby sa pri vstupe do budovy na požiadanie preukázali negatívnym certifikátom COVID – 19 v zmysle vyhlášky vyššie.</w:t>
      </w:r>
    </w:p>
    <w:sectPr w:rsidR="0083414D" w:rsidRPr="008645FB" w:rsidSect="00DB3D44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40A01" w14:textId="77777777" w:rsidR="00505B85" w:rsidRDefault="00505B85" w:rsidP="00D205DE">
      <w:pPr>
        <w:spacing w:after="0" w:line="240" w:lineRule="auto"/>
      </w:pPr>
      <w:r>
        <w:separator/>
      </w:r>
    </w:p>
  </w:endnote>
  <w:endnote w:type="continuationSeparator" w:id="0">
    <w:p w14:paraId="095B10E4" w14:textId="77777777" w:rsidR="00505B85" w:rsidRDefault="00505B85" w:rsidP="00D2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ADDD" w14:textId="77777777" w:rsidR="00505B85" w:rsidRDefault="00505B85" w:rsidP="00D205DE">
      <w:pPr>
        <w:spacing w:after="0" w:line="240" w:lineRule="auto"/>
      </w:pPr>
      <w:r>
        <w:separator/>
      </w:r>
    </w:p>
  </w:footnote>
  <w:footnote w:type="continuationSeparator" w:id="0">
    <w:p w14:paraId="7DF10EF3" w14:textId="77777777" w:rsidR="00505B85" w:rsidRDefault="00505B85" w:rsidP="00D2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4F56"/>
    <w:multiLevelType w:val="hybridMultilevel"/>
    <w:tmpl w:val="20C44E00"/>
    <w:lvl w:ilvl="0" w:tplc="D1F420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794"/>
    <w:multiLevelType w:val="hybridMultilevel"/>
    <w:tmpl w:val="8FBEFD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19E3"/>
    <w:multiLevelType w:val="hybridMultilevel"/>
    <w:tmpl w:val="7046C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21"/>
    <w:rsid w:val="00505B85"/>
    <w:rsid w:val="006E6FC3"/>
    <w:rsid w:val="006F00D0"/>
    <w:rsid w:val="00770D98"/>
    <w:rsid w:val="00782839"/>
    <w:rsid w:val="00833D4A"/>
    <w:rsid w:val="0083414D"/>
    <w:rsid w:val="008645FB"/>
    <w:rsid w:val="00952E21"/>
    <w:rsid w:val="00CF0E26"/>
    <w:rsid w:val="00CF2A95"/>
    <w:rsid w:val="00D205DE"/>
    <w:rsid w:val="00DB3D44"/>
    <w:rsid w:val="00F00BF1"/>
    <w:rsid w:val="00F076F2"/>
    <w:rsid w:val="00F36E19"/>
    <w:rsid w:val="00F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91E2F"/>
  <w15:chartTrackingRefBased/>
  <w15:docId w15:val="{AEE6A41F-4746-41DD-9D1C-79177D8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BartosikSvaby</dc:creator>
  <cp:keywords/>
  <dc:description/>
  <cp:lastModifiedBy>Recepcia Immo Service</cp:lastModifiedBy>
  <cp:revision>13</cp:revision>
  <cp:lastPrinted>2020-11-02T06:59:00Z</cp:lastPrinted>
  <dcterms:created xsi:type="dcterms:W3CDTF">2020-11-02T07:45:00Z</dcterms:created>
  <dcterms:modified xsi:type="dcterms:W3CDTF">2021-01-27T13:17:00Z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2021-01-27T10:47:58Z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068206ff-24e2-4b5c-a5b7-9b4c3b3d8faf</vt:lpwstr>
  </property>
  <property fmtid="{D5CDD505-2E9C-101B-9397-08002B2CF9AE}" pid="8" name="MSIP_Label_2a6524ed-fb1a-49fd-bafe-15c5e5ffd047_ContentBits">
    <vt:lpwstr>0</vt:lpwstr>
  </property>
</Properties>
</file>